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AB" w:rsidRPr="00947DAB" w:rsidRDefault="00947DAB" w:rsidP="00947DAB">
      <w:pPr>
        <w:spacing w:after="0" w:line="240" w:lineRule="auto"/>
        <w:rPr>
          <w:rFonts w:ascii="Times New Roman" w:eastAsia="Times New Roman" w:hAnsi="Times New Roman" w:cs="Times New Roman"/>
          <w:sz w:val="24"/>
          <w:szCs w:val="24"/>
          <w:lang w:eastAsia="ru-RU"/>
        </w:rPr>
      </w:pPr>
    </w:p>
    <w:p w:rsidR="00947DAB" w:rsidRPr="00947DAB" w:rsidRDefault="00947DAB" w:rsidP="00947D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900555" cy="1431290"/>
            <wp:effectExtent l="19050" t="0" r="4445" b="0"/>
            <wp:docPr id="1" name="Рисунок 1" descr="Памятка. Если ты оказался в заложниках">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Если ты оказался в заложниках">
                      <a:hlinkClick r:id="rId4"/>
                    </pic:cNvPr>
                    <pic:cNvPicPr>
                      <a:picLocks noChangeAspect="1" noChangeArrowheads="1"/>
                    </pic:cNvPicPr>
                  </pic:nvPicPr>
                  <pic:blipFill>
                    <a:blip r:embed="rId5" cstate="print"/>
                    <a:srcRect/>
                    <a:stretch>
                      <a:fillRect/>
                    </a:stretch>
                  </pic:blipFill>
                  <pic:spPr bwMode="auto">
                    <a:xfrm>
                      <a:off x="0" y="0"/>
                      <a:ext cx="1900555" cy="1431290"/>
                    </a:xfrm>
                    <a:prstGeom prst="rect">
                      <a:avLst/>
                    </a:prstGeom>
                    <a:noFill/>
                    <a:ln w="9525">
                      <a:noFill/>
                      <a:miter lim="800000"/>
                      <a:headEnd/>
                      <a:tailEnd/>
                    </a:ln>
                  </pic:spPr>
                </pic:pic>
              </a:graphicData>
            </a:graphic>
          </wp:inline>
        </w:drawing>
      </w:r>
    </w:p>
    <w:p w:rsidR="00947DAB" w:rsidRPr="00947DAB" w:rsidRDefault="00947DAB" w:rsidP="00947DAB">
      <w:pPr>
        <w:pStyle w:val="a7"/>
        <w:ind w:firstLine="709"/>
        <w:jc w:val="center"/>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ПАМЯТКА.</w:t>
      </w:r>
    </w:p>
    <w:p w:rsidR="00947DAB" w:rsidRDefault="00947DAB" w:rsidP="00947DAB">
      <w:pPr>
        <w:pStyle w:val="a7"/>
        <w:ind w:firstLine="709"/>
        <w:jc w:val="center"/>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ЕСЛИ ТЫ ОКАЗАЛСЯ В ЗАЛОЖНИКАХ</w:t>
      </w:r>
    </w:p>
    <w:p w:rsidR="00947DAB" w:rsidRPr="00947DAB" w:rsidRDefault="00947DAB" w:rsidP="00947DAB">
      <w:pPr>
        <w:pStyle w:val="a7"/>
        <w:ind w:firstLine="709"/>
        <w:jc w:val="center"/>
        <w:rPr>
          <w:rFonts w:ascii="Times New Roman" w:hAnsi="Times New Roman" w:cs="Times New Roman"/>
          <w:b/>
          <w:sz w:val="28"/>
          <w:szCs w:val="28"/>
          <w:lang w:eastAsia="ru-RU"/>
        </w:rPr>
      </w:pP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 xml:space="preserve">Если ты оказался в заложниках, знай - ты не один. Помни: опытные люди уже спешат к тебе на помощь. </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Не пытайся убежать, вырваться самостоятельно - террористы могут отреагировать агрессивно. Постарайся успокоиться и жди освобождения.</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 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4. Не вступай в споры с террористами, выполняй все их требования. Помни: это вынужденная мера, ты спасаешь себя и окружающих.</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5. Помни, что, возможно, тебе придётся долгое время провести без воды и пищи - экономь свои силы.</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6. Если в помещении душно, постарайся меньше двигаться, чтобы экономнее расходовать кислород.</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947DAB" w:rsidRDefault="00947DAB" w:rsidP="00947DAB">
      <w:pPr>
        <w:pStyle w:val="a7"/>
        <w:ind w:firstLine="709"/>
        <w:jc w:val="both"/>
        <w:rPr>
          <w:rFonts w:ascii="Times New Roman" w:hAnsi="Times New Roman" w:cs="Times New Roman"/>
          <w:sz w:val="28"/>
          <w:szCs w:val="28"/>
          <w:lang w:eastAsia="ru-RU"/>
        </w:rPr>
      </w:pPr>
    </w:p>
    <w:p w:rsidR="00947DAB" w:rsidRPr="00947DAB" w:rsidRDefault="00947DAB" w:rsidP="00947DAB">
      <w:pPr>
        <w:pStyle w:val="a7"/>
        <w:ind w:firstLine="709"/>
        <w:jc w:val="center"/>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ОСВОБОЖДЕНИЕ ЗАЛОЖНИКОВ (ШТУРМ)</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1. После начала штурма старайся держаться подальше от террористов.</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2. По возможности, спрячься подальше от окон и дверных проёмов.</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 </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lastRenderedPageBreak/>
        <w:t xml:space="preserve">3. При штурме могут использоваться </w:t>
      </w:r>
      <w:proofErr w:type="spellStart"/>
      <w:r w:rsidRPr="00947DAB">
        <w:rPr>
          <w:rFonts w:ascii="Times New Roman" w:hAnsi="Times New Roman" w:cs="Times New Roman"/>
          <w:sz w:val="28"/>
          <w:szCs w:val="28"/>
          <w:lang w:eastAsia="ru-RU"/>
        </w:rPr>
        <w:t>свето-шумовые</w:t>
      </w:r>
      <w:proofErr w:type="spellEnd"/>
      <w:r w:rsidRPr="00947DAB">
        <w:rPr>
          <w:rFonts w:ascii="Times New Roman" w:hAnsi="Times New Roman" w:cs="Times New Roman"/>
          <w:sz w:val="28"/>
          <w:szCs w:val="28"/>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947DAB" w:rsidRDefault="00947DAB" w:rsidP="00947DAB">
      <w:pPr>
        <w:pStyle w:val="a7"/>
        <w:ind w:firstLine="709"/>
        <w:jc w:val="both"/>
        <w:rPr>
          <w:rFonts w:ascii="Times New Roman" w:hAnsi="Times New Roman" w:cs="Times New Roman"/>
          <w:b/>
          <w:i/>
          <w:iCs/>
          <w:sz w:val="28"/>
          <w:szCs w:val="28"/>
          <w:lang w:eastAsia="ru-RU"/>
        </w:rPr>
      </w:pPr>
    </w:p>
    <w:p w:rsidR="00947DAB" w:rsidRPr="00947DAB" w:rsidRDefault="00947DAB" w:rsidP="00947DAB">
      <w:pPr>
        <w:pStyle w:val="a7"/>
        <w:ind w:firstLine="709"/>
        <w:jc w:val="both"/>
        <w:rPr>
          <w:rFonts w:ascii="Times New Roman" w:hAnsi="Times New Roman" w:cs="Times New Roman"/>
          <w:b/>
          <w:i/>
          <w:iCs/>
          <w:sz w:val="28"/>
          <w:szCs w:val="28"/>
          <w:lang w:eastAsia="ru-RU"/>
        </w:rPr>
      </w:pPr>
      <w:r w:rsidRPr="00947DAB">
        <w:rPr>
          <w:rFonts w:ascii="Times New Roman" w:hAnsi="Times New Roman" w:cs="Times New Roman"/>
          <w:b/>
          <w:i/>
          <w:iCs/>
          <w:sz w:val="28"/>
          <w:szCs w:val="28"/>
          <w:lang w:eastAsia="ru-RU"/>
        </w:rPr>
        <w:t>После освобождения</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 </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ВОПРОСЫ, КОТОРЫЕ ЗАДАЮТ ДЕТИ</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Эти вопросы дети задали сотрудникам Федеральной службы безопасности России.</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Если у меня есть газовый баллончик, как его лучше использовать против террористов?</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 xml:space="preserve">Детям не стоит применять газовые баллончики, </w:t>
      </w:r>
      <w:proofErr w:type="spellStart"/>
      <w:r w:rsidRPr="00947DAB">
        <w:rPr>
          <w:rFonts w:ascii="Times New Roman" w:hAnsi="Times New Roman" w:cs="Times New Roman"/>
          <w:sz w:val="28"/>
          <w:szCs w:val="28"/>
          <w:lang w:eastAsia="ru-RU"/>
        </w:rPr>
        <w:t>электрошокеры</w:t>
      </w:r>
      <w:proofErr w:type="spellEnd"/>
      <w:r w:rsidRPr="00947DAB">
        <w:rPr>
          <w:rFonts w:ascii="Times New Roman" w:hAnsi="Times New Roman" w:cs="Times New Roman"/>
          <w:sz w:val="28"/>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Может ли такими средствами воспользоваться взрослый?</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Нет, если он не имеет специальной подготовки.</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Что нужно делать, если на тебя (или на другого заложника) повесили бомбу?</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sz w:val="28"/>
          <w:szCs w:val="28"/>
          <w:lang w:eastAsia="ru-RU"/>
        </w:rPr>
        <w:t> </w:t>
      </w:r>
      <w:r w:rsidRPr="00947DAB">
        <w:rPr>
          <w:rFonts w:ascii="Times New Roman" w:hAnsi="Times New Roman" w:cs="Times New Roman"/>
          <w:b/>
          <w:sz w:val="28"/>
          <w:szCs w:val="28"/>
          <w:lang w:eastAsia="ru-RU"/>
        </w:rPr>
        <w:t>Что делать, если тебе угрожают пистолетом?</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947DAB" w:rsidRPr="00947DAB" w:rsidRDefault="00947DAB" w:rsidP="00947DAB">
      <w:pPr>
        <w:pStyle w:val="a7"/>
        <w:ind w:firstLine="709"/>
        <w:jc w:val="both"/>
        <w:rPr>
          <w:rFonts w:ascii="Times New Roman" w:hAnsi="Times New Roman" w:cs="Times New Roman"/>
          <w:b/>
          <w:sz w:val="28"/>
          <w:szCs w:val="28"/>
          <w:lang w:eastAsia="ru-RU"/>
        </w:rPr>
      </w:pPr>
      <w:r w:rsidRPr="00947DAB">
        <w:rPr>
          <w:rFonts w:ascii="Times New Roman" w:hAnsi="Times New Roman" w:cs="Times New Roman"/>
          <w:b/>
          <w:sz w:val="28"/>
          <w:szCs w:val="28"/>
          <w:lang w:eastAsia="ru-RU"/>
        </w:rPr>
        <w:t>Что делать, если в помещение попала газовая шашка?</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Упасть на пол. Если есть какая-нибудь влажная ткань, накрыть ею лицо, чтобы было легче дышать.</w:t>
      </w:r>
    </w:p>
    <w:p w:rsidR="00947DAB" w:rsidRPr="00947DAB" w:rsidRDefault="00947DAB" w:rsidP="00947DAB">
      <w:pPr>
        <w:pStyle w:val="a7"/>
        <w:ind w:firstLine="709"/>
        <w:jc w:val="both"/>
        <w:rPr>
          <w:rFonts w:ascii="Times New Roman" w:hAnsi="Times New Roman" w:cs="Times New Roman"/>
          <w:sz w:val="28"/>
          <w:szCs w:val="28"/>
          <w:lang w:eastAsia="ru-RU"/>
        </w:rPr>
      </w:pPr>
      <w:r w:rsidRPr="00947DAB">
        <w:rPr>
          <w:rFonts w:ascii="Times New Roman" w:hAnsi="Times New Roman" w:cs="Times New Roman"/>
          <w:sz w:val="28"/>
          <w:szCs w:val="28"/>
          <w:lang w:eastAsia="ru-RU"/>
        </w:rPr>
        <w:t> </w:t>
      </w:r>
    </w:p>
    <w:p w:rsidR="00947DAB" w:rsidRPr="00947DAB" w:rsidRDefault="00947DAB" w:rsidP="00947DAB">
      <w:pPr>
        <w:pStyle w:val="a7"/>
        <w:ind w:firstLine="709"/>
        <w:jc w:val="center"/>
        <w:rPr>
          <w:rFonts w:ascii="Times New Roman" w:hAnsi="Times New Roman" w:cs="Times New Roman"/>
          <w:sz w:val="28"/>
          <w:szCs w:val="28"/>
          <w:lang w:eastAsia="ru-RU"/>
        </w:rPr>
      </w:pPr>
      <w:r w:rsidRPr="00947DAB">
        <w:rPr>
          <w:rFonts w:ascii="Times New Roman" w:hAnsi="Times New Roman" w:cs="Times New Roman"/>
          <w:sz w:val="28"/>
          <w:szCs w:val="28"/>
          <w:lang w:eastAsia="ru-RU"/>
        </w:rPr>
        <w:t>Материал предоставлен:</w:t>
      </w:r>
    </w:p>
    <w:p w:rsidR="00947DAB" w:rsidRPr="00947DAB" w:rsidRDefault="00947DAB" w:rsidP="00947DAB">
      <w:pPr>
        <w:pStyle w:val="a7"/>
        <w:ind w:firstLine="709"/>
        <w:jc w:val="center"/>
        <w:rPr>
          <w:rFonts w:ascii="Times New Roman" w:hAnsi="Times New Roman" w:cs="Times New Roman"/>
          <w:sz w:val="28"/>
          <w:szCs w:val="28"/>
          <w:lang w:eastAsia="ru-RU"/>
        </w:rPr>
      </w:pPr>
      <w:r w:rsidRPr="00947DAB">
        <w:rPr>
          <w:rFonts w:ascii="Times New Roman" w:hAnsi="Times New Roman" w:cs="Times New Roman"/>
          <w:sz w:val="28"/>
          <w:szCs w:val="28"/>
          <w:lang w:eastAsia="ru-RU"/>
        </w:rPr>
        <w:t>Краевым государственным казённым образовательным учреждением «Учебно-методический центр</w:t>
      </w:r>
    </w:p>
    <w:p w:rsidR="00947DAB" w:rsidRPr="00947DAB" w:rsidRDefault="00947DAB" w:rsidP="00947DAB">
      <w:pPr>
        <w:pStyle w:val="a7"/>
        <w:ind w:firstLine="709"/>
        <w:jc w:val="center"/>
        <w:rPr>
          <w:rFonts w:ascii="Times New Roman" w:hAnsi="Times New Roman" w:cs="Times New Roman"/>
          <w:sz w:val="28"/>
          <w:szCs w:val="28"/>
          <w:lang w:eastAsia="ru-RU"/>
        </w:rPr>
      </w:pPr>
      <w:r w:rsidRPr="00947DAB">
        <w:rPr>
          <w:rFonts w:ascii="Times New Roman" w:hAnsi="Times New Roman" w:cs="Times New Roman"/>
          <w:sz w:val="28"/>
          <w:szCs w:val="28"/>
          <w:lang w:eastAsia="ru-RU"/>
        </w:rPr>
        <w:t>по гражданской обороне, чрезвычайным ситуациям</w:t>
      </w:r>
    </w:p>
    <w:p w:rsidR="00947DAB" w:rsidRPr="00947DAB" w:rsidRDefault="00947DAB" w:rsidP="00947DAB">
      <w:pPr>
        <w:pStyle w:val="a7"/>
        <w:ind w:firstLine="709"/>
        <w:jc w:val="center"/>
        <w:rPr>
          <w:rFonts w:ascii="Times New Roman" w:hAnsi="Times New Roman" w:cs="Times New Roman"/>
          <w:sz w:val="28"/>
          <w:szCs w:val="28"/>
          <w:lang w:eastAsia="ru-RU"/>
        </w:rPr>
      </w:pPr>
      <w:r w:rsidRPr="00947DAB">
        <w:rPr>
          <w:rFonts w:ascii="Times New Roman" w:hAnsi="Times New Roman" w:cs="Times New Roman"/>
          <w:sz w:val="28"/>
          <w:szCs w:val="28"/>
          <w:lang w:eastAsia="ru-RU"/>
        </w:rPr>
        <w:t>и пожарной безопасности Красноярского края»</w:t>
      </w:r>
    </w:p>
    <w:p w:rsidR="00947DAB" w:rsidRDefault="00947DAB" w:rsidP="00947DAB">
      <w:pPr>
        <w:pStyle w:val="a7"/>
        <w:ind w:firstLine="709"/>
        <w:jc w:val="center"/>
        <w:rPr>
          <w:rFonts w:ascii="Times New Roman" w:hAnsi="Times New Roman" w:cs="Times New Roman"/>
          <w:sz w:val="28"/>
          <w:szCs w:val="28"/>
          <w:lang w:eastAsia="ru-RU"/>
        </w:rPr>
      </w:pPr>
      <w:r w:rsidRPr="00947DAB">
        <w:rPr>
          <w:rFonts w:ascii="Times New Roman" w:hAnsi="Times New Roman" w:cs="Times New Roman"/>
          <w:sz w:val="28"/>
          <w:szCs w:val="28"/>
          <w:lang w:eastAsia="ru-RU"/>
        </w:rPr>
        <w:t xml:space="preserve">Адрес: 660100, г. Красноярск, ул. </w:t>
      </w:r>
      <w:proofErr w:type="gramStart"/>
      <w:r w:rsidRPr="00947DAB">
        <w:rPr>
          <w:rFonts w:ascii="Times New Roman" w:hAnsi="Times New Roman" w:cs="Times New Roman"/>
          <w:sz w:val="28"/>
          <w:szCs w:val="28"/>
          <w:lang w:eastAsia="ru-RU"/>
        </w:rPr>
        <w:t>Пролетарская</w:t>
      </w:r>
      <w:proofErr w:type="gramEnd"/>
      <w:r w:rsidRPr="00947DAB">
        <w:rPr>
          <w:rFonts w:ascii="Times New Roman" w:hAnsi="Times New Roman" w:cs="Times New Roman"/>
          <w:sz w:val="28"/>
          <w:szCs w:val="28"/>
          <w:lang w:eastAsia="ru-RU"/>
        </w:rPr>
        <w:t>, 155</w:t>
      </w:r>
    </w:p>
    <w:p w:rsidR="00947DAB" w:rsidRPr="00947DAB" w:rsidRDefault="00947DAB" w:rsidP="00947DAB">
      <w:pPr>
        <w:pStyle w:val="a7"/>
        <w:ind w:firstLine="709"/>
        <w:jc w:val="center"/>
        <w:rPr>
          <w:rFonts w:ascii="Times New Roman" w:hAnsi="Times New Roman" w:cs="Times New Roman"/>
          <w:sz w:val="28"/>
          <w:szCs w:val="28"/>
          <w:lang w:eastAsia="ru-RU"/>
        </w:rPr>
      </w:pPr>
    </w:p>
    <w:p w:rsidR="00AE19A6" w:rsidRPr="00947DAB" w:rsidRDefault="00947DAB" w:rsidP="00947DAB">
      <w:pPr>
        <w:pStyle w:val="a7"/>
        <w:ind w:firstLine="709"/>
        <w:jc w:val="both"/>
        <w:rPr>
          <w:rFonts w:ascii="Times New Roman" w:hAnsi="Times New Roman" w:cs="Times New Roman"/>
          <w:sz w:val="28"/>
          <w:szCs w:val="28"/>
        </w:rPr>
      </w:pPr>
      <w:r w:rsidRPr="00947DAB">
        <w:rPr>
          <w:rFonts w:ascii="Times New Roman" w:hAnsi="Times New Roman" w:cs="Times New Roman"/>
          <w:sz w:val="28"/>
          <w:szCs w:val="28"/>
          <w:lang w:eastAsia="ru-RU"/>
        </w:rPr>
        <w:t> </w:t>
      </w:r>
      <w:hyperlink r:id="rId6" w:history="1">
        <w:r w:rsidRPr="006C72CD">
          <w:rPr>
            <w:rStyle w:val="a8"/>
            <w:rFonts w:ascii="Times New Roman" w:hAnsi="Times New Roman" w:cs="Times New Roman"/>
            <w:sz w:val="28"/>
            <w:szCs w:val="28"/>
            <w:lang w:eastAsia="ru-RU"/>
          </w:rPr>
          <w:t>http://nac.gov.ru/content/4768.html</w:t>
        </w:r>
      </w:hyperlink>
    </w:p>
    <w:sectPr w:rsidR="00AE19A6" w:rsidRPr="00947DAB" w:rsidSect="00AE1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47DAB"/>
    <w:rsid w:val="00947DAB"/>
    <w:rsid w:val="00AE1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47DAB"/>
    <w:rPr>
      <w:b/>
      <w:bCs/>
    </w:rPr>
  </w:style>
  <w:style w:type="paragraph" w:styleId="a4">
    <w:name w:val="Normal (Web)"/>
    <w:basedOn w:val="a"/>
    <w:uiPriority w:val="99"/>
    <w:semiHidden/>
    <w:unhideWhenUsed/>
    <w:rsid w:val="00947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947DA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947DA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47D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7DAB"/>
    <w:rPr>
      <w:rFonts w:ascii="Tahoma" w:hAnsi="Tahoma" w:cs="Tahoma"/>
      <w:sz w:val="16"/>
      <w:szCs w:val="16"/>
    </w:rPr>
  </w:style>
  <w:style w:type="paragraph" w:styleId="a7">
    <w:name w:val="No Spacing"/>
    <w:uiPriority w:val="1"/>
    <w:qFormat/>
    <w:rsid w:val="00947DAB"/>
    <w:pPr>
      <w:spacing w:after="0" w:line="240" w:lineRule="auto"/>
    </w:pPr>
  </w:style>
  <w:style w:type="character" w:styleId="a8">
    <w:name w:val="Hyperlink"/>
    <w:basedOn w:val="a0"/>
    <w:uiPriority w:val="99"/>
    <w:unhideWhenUsed/>
    <w:rsid w:val="00947D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7747847">
      <w:bodyDiv w:val="1"/>
      <w:marLeft w:val="0"/>
      <w:marRight w:val="0"/>
      <w:marTop w:val="0"/>
      <w:marBottom w:val="0"/>
      <w:divBdr>
        <w:top w:val="none" w:sz="0" w:space="0" w:color="auto"/>
        <w:left w:val="none" w:sz="0" w:space="0" w:color="auto"/>
        <w:bottom w:val="none" w:sz="0" w:space="0" w:color="auto"/>
        <w:right w:val="none" w:sz="0" w:space="0" w:color="auto"/>
      </w:divBdr>
      <w:divsChild>
        <w:div w:id="1690720953">
          <w:marLeft w:val="0"/>
          <w:marRight w:val="0"/>
          <w:marTop w:val="0"/>
          <w:marBottom w:val="0"/>
          <w:divBdr>
            <w:top w:val="none" w:sz="0" w:space="0" w:color="auto"/>
            <w:left w:val="none" w:sz="0" w:space="0" w:color="auto"/>
            <w:bottom w:val="none" w:sz="0" w:space="0" w:color="auto"/>
            <w:right w:val="none" w:sz="0" w:space="0" w:color="auto"/>
          </w:divBdr>
          <w:divsChild>
            <w:div w:id="1724594336">
              <w:marLeft w:val="0"/>
              <w:marRight w:val="0"/>
              <w:marTop w:val="0"/>
              <w:marBottom w:val="0"/>
              <w:divBdr>
                <w:top w:val="none" w:sz="0" w:space="0" w:color="auto"/>
                <w:left w:val="none" w:sz="0" w:space="0" w:color="auto"/>
                <w:bottom w:val="none" w:sz="0" w:space="0" w:color="auto"/>
                <w:right w:val="none" w:sz="0" w:space="0" w:color="auto"/>
              </w:divBdr>
              <w:divsChild>
                <w:div w:id="766342815">
                  <w:marLeft w:val="0"/>
                  <w:marRight w:val="0"/>
                  <w:marTop w:val="0"/>
                  <w:marBottom w:val="0"/>
                  <w:divBdr>
                    <w:top w:val="none" w:sz="0" w:space="0" w:color="auto"/>
                    <w:left w:val="none" w:sz="0" w:space="0" w:color="auto"/>
                    <w:bottom w:val="none" w:sz="0" w:space="0" w:color="auto"/>
                    <w:right w:val="none" w:sz="0" w:space="0" w:color="auto"/>
                  </w:divBdr>
                  <w:divsChild>
                    <w:div w:id="744567649">
                      <w:marLeft w:val="0"/>
                      <w:marRight w:val="0"/>
                      <w:marTop w:val="0"/>
                      <w:marBottom w:val="0"/>
                      <w:divBdr>
                        <w:top w:val="none" w:sz="0" w:space="0" w:color="auto"/>
                        <w:left w:val="none" w:sz="0" w:space="0" w:color="auto"/>
                        <w:bottom w:val="none" w:sz="0" w:space="0" w:color="auto"/>
                        <w:right w:val="none" w:sz="0" w:space="0" w:color="auto"/>
                      </w:divBdr>
                      <w:divsChild>
                        <w:div w:id="1902016601">
                          <w:marLeft w:val="0"/>
                          <w:marRight w:val="0"/>
                          <w:marTop w:val="0"/>
                          <w:marBottom w:val="0"/>
                          <w:divBdr>
                            <w:top w:val="none" w:sz="0" w:space="0" w:color="auto"/>
                            <w:left w:val="none" w:sz="0" w:space="0" w:color="auto"/>
                            <w:bottom w:val="none" w:sz="0" w:space="0" w:color="auto"/>
                            <w:right w:val="none" w:sz="0" w:space="0" w:color="auto"/>
                          </w:divBdr>
                          <w:divsChild>
                            <w:div w:id="1945186557">
                              <w:marLeft w:val="0"/>
                              <w:marRight w:val="0"/>
                              <w:marTop w:val="0"/>
                              <w:marBottom w:val="0"/>
                              <w:divBdr>
                                <w:top w:val="none" w:sz="0" w:space="0" w:color="auto"/>
                                <w:left w:val="none" w:sz="0" w:space="0" w:color="auto"/>
                                <w:bottom w:val="none" w:sz="0" w:space="0" w:color="auto"/>
                                <w:right w:val="none" w:sz="0" w:space="0" w:color="auto"/>
                              </w:divBdr>
                              <w:divsChild>
                                <w:div w:id="1251505724">
                                  <w:marLeft w:val="0"/>
                                  <w:marRight w:val="0"/>
                                  <w:marTop w:val="0"/>
                                  <w:marBottom w:val="0"/>
                                  <w:divBdr>
                                    <w:top w:val="none" w:sz="0" w:space="0" w:color="auto"/>
                                    <w:left w:val="none" w:sz="0" w:space="0" w:color="auto"/>
                                    <w:bottom w:val="none" w:sz="0" w:space="0" w:color="auto"/>
                                    <w:right w:val="none" w:sz="0" w:space="0" w:color="auto"/>
                                  </w:divBdr>
                                  <w:divsChild>
                                    <w:div w:id="1316640295">
                                      <w:marLeft w:val="0"/>
                                      <w:marRight w:val="0"/>
                                      <w:marTop w:val="0"/>
                                      <w:marBottom w:val="0"/>
                                      <w:divBdr>
                                        <w:top w:val="none" w:sz="0" w:space="0" w:color="auto"/>
                                        <w:left w:val="none" w:sz="0" w:space="0" w:color="auto"/>
                                        <w:bottom w:val="none" w:sz="0" w:space="0" w:color="auto"/>
                                        <w:right w:val="none" w:sz="0" w:space="0" w:color="auto"/>
                                      </w:divBdr>
                                      <w:divsChild>
                                        <w:div w:id="1303577078">
                                          <w:marLeft w:val="0"/>
                                          <w:marRight w:val="0"/>
                                          <w:marTop w:val="0"/>
                                          <w:marBottom w:val="0"/>
                                          <w:divBdr>
                                            <w:top w:val="none" w:sz="0" w:space="0" w:color="auto"/>
                                            <w:left w:val="none" w:sz="0" w:space="0" w:color="auto"/>
                                            <w:bottom w:val="none" w:sz="0" w:space="0" w:color="auto"/>
                                            <w:right w:val="none" w:sz="0" w:space="0" w:color="auto"/>
                                          </w:divBdr>
                                          <w:divsChild>
                                            <w:div w:id="1929339956">
                                              <w:marLeft w:val="0"/>
                                              <w:marRight w:val="0"/>
                                              <w:marTop w:val="0"/>
                                              <w:marBottom w:val="0"/>
                                              <w:divBdr>
                                                <w:top w:val="none" w:sz="0" w:space="0" w:color="auto"/>
                                                <w:left w:val="none" w:sz="0" w:space="0" w:color="auto"/>
                                                <w:bottom w:val="none" w:sz="0" w:space="0" w:color="auto"/>
                                                <w:right w:val="none" w:sz="0" w:space="0" w:color="auto"/>
                                              </w:divBdr>
                                              <w:divsChild>
                                                <w:div w:id="1330793433">
                                                  <w:marLeft w:val="0"/>
                                                  <w:marRight w:val="0"/>
                                                  <w:marTop w:val="0"/>
                                                  <w:marBottom w:val="0"/>
                                                  <w:divBdr>
                                                    <w:top w:val="none" w:sz="0" w:space="0" w:color="auto"/>
                                                    <w:left w:val="none" w:sz="0" w:space="0" w:color="auto"/>
                                                    <w:bottom w:val="none" w:sz="0" w:space="0" w:color="auto"/>
                                                    <w:right w:val="none" w:sz="0" w:space="0" w:color="auto"/>
                                                  </w:divBdr>
                                                  <w:divsChild>
                                                    <w:div w:id="146167693">
                                                      <w:marLeft w:val="0"/>
                                                      <w:marRight w:val="0"/>
                                                      <w:marTop w:val="0"/>
                                                      <w:marBottom w:val="0"/>
                                                      <w:divBdr>
                                                        <w:top w:val="none" w:sz="0" w:space="0" w:color="auto"/>
                                                        <w:left w:val="none" w:sz="0" w:space="0" w:color="auto"/>
                                                        <w:bottom w:val="none" w:sz="0" w:space="0" w:color="auto"/>
                                                        <w:right w:val="none" w:sz="0" w:space="0" w:color="auto"/>
                                                      </w:divBdr>
                                                      <w:divsChild>
                                                        <w:div w:id="421991335">
                                                          <w:marLeft w:val="0"/>
                                                          <w:marRight w:val="0"/>
                                                          <w:marTop w:val="0"/>
                                                          <w:marBottom w:val="0"/>
                                                          <w:divBdr>
                                                            <w:top w:val="none" w:sz="0" w:space="0" w:color="auto"/>
                                                            <w:left w:val="none" w:sz="0" w:space="0" w:color="auto"/>
                                                            <w:bottom w:val="none" w:sz="0" w:space="0" w:color="auto"/>
                                                            <w:right w:val="none" w:sz="0" w:space="0" w:color="auto"/>
                                                          </w:divBdr>
                                                          <w:divsChild>
                                                            <w:div w:id="10016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content/4768.html" TargetMode="External"/><Relationship Id="rId5" Type="http://schemas.openxmlformats.org/officeDocument/2006/relationships/image" Target="media/image1.jpeg"/><Relationship Id="rId4" Type="http://schemas.openxmlformats.org/officeDocument/2006/relationships/hyperlink" Target="http://nac.gov.ru/files/zalozhni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2015-02-26T02:36:00Z</dcterms:created>
  <dcterms:modified xsi:type="dcterms:W3CDTF">2015-02-26T02:40:00Z</dcterms:modified>
</cp:coreProperties>
</file>