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D5" w:rsidRDefault="00165E3F" w:rsidP="00BF0954">
      <w:pPr>
        <w:ind w:firstLine="698"/>
        <w:jc w:val="right"/>
        <w:rPr>
          <w:rFonts w:cs="Times New Roman"/>
        </w:rPr>
      </w:pPr>
      <w:r>
        <w:rPr>
          <w:rStyle w:val="a3"/>
        </w:rPr>
        <w:t>Форма 9д-</w:t>
      </w:r>
      <w:r w:rsidR="00D821D5">
        <w:rPr>
          <w:rStyle w:val="a3"/>
        </w:rPr>
        <w:t>2</w:t>
      </w:r>
    </w:p>
    <w:p w:rsidR="00D821D5" w:rsidRDefault="00D821D5" w:rsidP="00BF0954">
      <w:pPr>
        <w:ind w:firstLine="720"/>
        <w:jc w:val="both"/>
        <w:rPr>
          <w:rFonts w:cs="Times New Roman"/>
        </w:rPr>
      </w:pPr>
    </w:p>
    <w:p w:rsidR="00D821D5" w:rsidRPr="00473686" w:rsidRDefault="00D821D5" w:rsidP="00BF0954">
      <w:pPr>
        <w:pStyle w:val="1"/>
        <w:rPr>
          <w:rFonts w:ascii="Times New Roman" w:hAnsi="Times New Roman" w:cs="Times New Roman"/>
          <w:sz w:val="26"/>
          <w:szCs w:val="26"/>
        </w:rPr>
      </w:pPr>
      <w:r w:rsidRPr="00473686">
        <w:rPr>
          <w:rFonts w:ascii="Times New Roman" w:hAnsi="Times New Roman" w:cs="Times New Roman"/>
          <w:sz w:val="26"/>
          <w:szCs w:val="26"/>
        </w:rPr>
        <w:t>Информация об условиях, на которых субъектами естественных монополий осуществляется выполнение (оказание) регулируемых работ (услуг)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</w:p>
    <w:p w:rsidR="00D821D5" w:rsidRPr="00473686" w:rsidRDefault="00D821D5" w:rsidP="00BF0954">
      <w:pPr>
        <w:pStyle w:val="1"/>
        <w:rPr>
          <w:rFonts w:ascii="Times New Roman" w:hAnsi="Times New Roman" w:cs="Times New Roman"/>
          <w:sz w:val="26"/>
          <w:szCs w:val="26"/>
        </w:rPr>
      </w:pPr>
      <w:r w:rsidRPr="00473686">
        <w:rPr>
          <w:rFonts w:ascii="Times New Roman" w:hAnsi="Times New Roman" w:cs="Times New Roman"/>
          <w:sz w:val="26"/>
          <w:szCs w:val="26"/>
        </w:rPr>
        <w:t xml:space="preserve">В сфере железнодорожных перевозок пассажиров, багажа, </w:t>
      </w:r>
      <w:proofErr w:type="spellStart"/>
      <w:r w:rsidRPr="00473686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  <w:u w:val="single"/>
        </w:rPr>
      </w:pPr>
      <w:r w:rsidRPr="00473686">
        <w:rPr>
          <w:rFonts w:ascii="Times New Roman" w:hAnsi="Times New Roman" w:cs="Times New Roman"/>
          <w:u w:val="single"/>
        </w:rPr>
        <w:t xml:space="preserve">Предоставляемые </w:t>
      </w:r>
      <w:r w:rsidR="004D3CEB">
        <w:rPr>
          <w:rFonts w:ascii="Times New Roman" w:hAnsi="Times New Roman" w:cs="Times New Roman"/>
          <w:u w:val="single"/>
        </w:rPr>
        <w:t>А</w:t>
      </w:r>
      <w:r w:rsidRPr="00473686">
        <w:rPr>
          <w:rFonts w:ascii="Times New Roman" w:hAnsi="Times New Roman" w:cs="Times New Roman"/>
          <w:u w:val="single"/>
        </w:rPr>
        <w:t>кционерным обществом «Краспригород»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  <w:r w:rsidRPr="00473686">
        <w:rPr>
          <w:rFonts w:ascii="Times New Roman" w:hAnsi="Times New Roman" w:cs="Times New Roman"/>
        </w:rPr>
        <w:t>(наименование субъекта естественных монополий)</w:t>
      </w:r>
    </w:p>
    <w:p w:rsidR="00D821D5" w:rsidRPr="00473686" w:rsidRDefault="00D821D5" w:rsidP="006C221E">
      <w:pPr>
        <w:ind w:firstLine="720"/>
        <w:jc w:val="both"/>
        <w:rPr>
          <w:rFonts w:ascii="Times New Roman" w:hAnsi="Times New Roman" w:cs="Times New Roman"/>
          <w:u w:val="single"/>
        </w:rPr>
      </w:pPr>
      <w:r w:rsidRPr="00473686">
        <w:rPr>
          <w:rFonts w:ascii="Times New Roman" w:hAnsi="Times New Roman" w:cs="Times New Roman"/>
          <w:u w:val="single"/>
        </w:rPr>
        <w:t>на территории Красноярского края, Кемеровской области, республики Хакасия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  <w:r w:rsidRPr="00473686">
        <w:rPr>
          <w:rFonts w:ascii="Times New Roman" w:hAnsi="Times New Roman" w:cs="Times New Roman"/>
        </w:rPr>
        <w:t>(наименование субъекта Российской Федерации)</w:t>
      </w:r>
    </w:p>
    <w:p w:rsidR="00D821D5" w:rsidRPr="00165E3F" w:rsidRDefault="00D821D5" w:rsidP="00BF0954">
      <w:pPr>
        <w:ind w:firstLine="720"/>
        <w:jc w:val="both"/>
        <w:rPr>
          <w:rFonts w:ascii="Times New Roman" w:hAnsi="Times New Roman" w:cs="Times New Roman"/>
          <w:b/>
          <w:u w:val="single"/>
        </w:rPr>
      </w:pPr>
      <w:r w:rsidRPr="00165E3F">
        <w:rPr>
          <w:rFonts w:ascii="Times New Roman" w:hAnsi="Times New Roman" w:cs="Times New Roman"/>
          <w:b/>
          <w:u w:val="single"/>
        </w:rPr>
        <w:t xml:space="preserve">за период </w:t>
      </w:r>
      <w:r w:rsidR="00416598">
        <w:rPr>
          <w:rFonts w:ascii="Times New Roman" w:hAnsi="Times New Roman" w:cs="Times New Roman"/>
          <w:b/>
          <w:u w:val="single"/>
        </w:rPr>
        <w:t>01</w:t>
      </w:r>
      <w:r w:rsidR="00950EDB">
        <w:rPr>
          <w:rFonts w:ascii="Times New Roman" w:hAnsi="Times New Roman" w:cs="Times New Roman"/>
          <w:b/>
          <w:u w:val="single"/>
        </w:rPr>
        <w:t>.</w:t>
      </w:r>
      <w:r w:rsidR="008F48DA">
        <w:rPr>
          <w:rFonts w:ascii="Times New Roman" w:hAnsi="Times New Roman" w:cs="Times New Roman"/>
          <w:b/>
          <w:u w:val="single"/>
        </w:rPr>
        <w:t>01.2021</w:t>
      </w:r>
      <w:r w:rsidR="00416598">
        <w:rPr>
          <w:rFonts w:ascii="Times New Roman" w:hAnsi="Times New Roman" w:cs="Times New Roman"/>
          <w:b/>
          <w:u w:val="single"/>
        </w:rPr>
        <w:t>г.</w:t>
      </w:r>
      <w:r w:rsidR="00950EDB">
        <w:rPr>
          <w:rFonts w:ascii="Times New Roman" w:hAnsi="Times New Roman" w:cs="Times New Roman"/>
          <w:b/>
          <w:u w:val="single"/>
        </w:rPr>
        <w:t xml:space="preserve"> – </w:t>
      </w:r>
      <w:r w:rsidR="00F44725">
        <w:rPr>
          <w:rFonts w:ascii="Times New Roman" w:hAnsi="Times New Roman" w:cs="Times New Roman"/>
          <w:b/>
          <w:u w:val="single"/>
        </w:rPr>
        <w:t>31.12</w:t>
      </w:r>
      <w:r w:rsidR="008F48DA">
        <w:rPr>
          <w:rFonts w:ascii="Times New Roman" w:hAnsi="Times New Roman" w:cs="Times New Roman"/>
          <w:b/>
          <w:u w:val="single"/>
        </w:rPr>
        <w:t>.2021</w:t>
      </w:r>
      <w:r w:rsidR="00950EDB">
        <w:rPr>
          <w:rFonts w:ascii="Times New Roman" w:hAnsi="Times New Roman" w:cs="Times New Roman"/>
          <w:b/>
          <w:u w:val="single"/>
        </w:rPr>
        <w:t xml:space="preserve">г. </w:t>
      </w:r>
    </w:p>
    <w:p w:rsidR="00D821D5" w:rsidRDefault="00D821D5" w:rsidP="00BF0954">
      <w:pPr>
        <w:ind w:firstLine="720"/>
        <w:jc w:val="both"/>
        <w:rPr>
          <w:rFonts w:cs="Times New Roman"/>
        </w:rPr>
      </w:pPr>
      <w:bookmarkStart w:id="0" w:name="sub_20001"/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842"/>
        <w:gridCol w:w="6237"/>
        <w:gridCol w:w="2126"/>
        <w:gridCol w:w="1843"/>
        <w:gridCol w:w="1701"/>
        <w:gridCol w:w="1843"/>
      </w:tblGrid>
      <w:tr w:rsidR="00D821D5" w:rsidRPr="00255A12" w:rsidTr="00CD77D5">
        <w:tc>
          <w:tcPr>
            <w:tcW w:w="4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N</w:t>
            </w:r>
          </w:p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A12">
              <w:rPr>
                <w:rFonts w:ascii="Times New Roman" w:hAnsi="Times New Roman" w:cs="Times New Roman"/>
              </w:rPr>
              <w:t>п\п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 регулируемых работ (услуг)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Отдельно по каждому виду регулируемых работ (услуг)</w:t>
            </w:r>
          </w:p>
        </w:tc>
      </w:tr>
      <w:tr w:rsidR="00D821D5" w:rsidRPr="00255A12" w:rsidTr="00CD77D5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Об условиях выполнения (оказания) регулируемых работ (услуг)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Сведения о перевозчиках</w:t>
            </w:r>
          </w:p>
        </w:tc>
      </w:tr>
      <w:tr w:rsidR="00D821D5" w:rsidRPr="00255A12" w:rsidTr="00CD77D5"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Наименование: полное, и сокращенное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 xml:space="preserve">Место нахождения: юридический и почтовый адрес, телефон, факс, </w:t>
            </w:r>
            <w:proofErr w:type="spellStart"/>
            <w:r w:rsidRPr="00255A12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255A12">
              <w:rPr>
                <w:rFonts w:ascii="Times New Roman" w:hAnsi="Times New Roman" w:cs="Times New Roman"/>
              </w:rPr>
              <w:t>, ФИО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 и место нахождения подразделения, уполномоченного принимать и рассматривать претензии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Сведения о лицензии: номер, срок действия, наименование выдавшего органа (в случае, если деятельность подлежит лицензированию).</w:t>
            </w:r>
          </w:p>
        </w:tc>
      </w:tr>
      <w:tr w:rsidR="00D821D5" w:rsidRPr="00255A12" w:rsidTr="00CD77D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7</w:t>
            </w:r>
          </w:p>
        </w:tc>
      </w:tr>
      <w:tr w:rsidR="00D821D5" w:rsidRPr="00955305" w:rsidTr="00CD77D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553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A540EC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  <w:r w:rsidRPr="00A540EC">
              <w:rPr>
                <w:rFonts w:ascii="Times New Roman" w:hAnsi="Times New Roman" w:cs="Times New Roman"/>
              </w:rPr>
              <w:t>Перевозка пассажиров и багажа железнодорожным транспортом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5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ФЗ от 27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1998 г. № 76-ФЗ «О статусе военнослужащих» (ст.20);</w:t>
            </w:r>
          </w:p>
          <w:p w:rsidR="00806CE5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Закон Российской Федерации от 17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1992 г. № 2202-1 «О прокуратуре Российской Федерации», Постановление Правительства РФ от 24.12.2004г. № 839;  </w:t>
            </w:r>
          </w:p>
          <w:p w:rsidR="007A3F97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Распоряжение ОАО "РЖД" от 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 xml:space="preserve">9 февраля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2005 г. № 152р «Об утверждении форм бланков 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требований для проезда работников ОАО «РЖД» и иных </w:t>
            </w:r>
            <w:r w:rsidR="00CD77D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категорий лиц»;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ОАО «РЖД» от 16.08.2004 г. №</w:t>
            </w:r>
            <w:r w:rsidR="00F3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3108р «Об утверждении форм документов на право проведения ревизий и проверок финансово-хозяйственной деятельности филиалов и иных структурных подразделений ОАО «РЖД», пассажирских поездов и вагонов ОАО «РЖД»</w:t>
            </w:r>
            <w:r w:rsidR="007A3F9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06CE5" w:rsidRDefault="007A3F97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06CE5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ОАО «РЖД» от 19.07.10 г. № 1551р "О внесении дополнений в распоряжение ОАО "РЖД" "Об утверждении форм бланков транспортных требований для проезда работников ОАО "РЖД" и иных категорий лиц" от 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E34DD5" w:rsidRPr="00E34DD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806CE5" w:rsidRPr="00E34DD5">
              <w:rPr>
                <w:rFonts w:ascii="Times New Roman" w:hAnsi="Times New Roman" w:cs="Times New Roman"/>
                <w:sz w:val="24"/>
                <w:szCs w:val="24"/>
              </w:rPr>
              <w:t xml:space="preserve"> 2005 № 152р;</w:t>
            </w:r>
          </w:p>
          <w:p w:rsidR="00416598" w:rsidRDefault="00416598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Распоряжение  ОАО «РЖД» от 10.04.2019г. № 691/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6CE5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Федеральный закон от 8 мая 1994 г. N 3-ФЗ "О статусе члена Совета Федерации и статусе депутата Государственной Думы Федерального</w:t>
            </w:r>
            <w:r w:rsidR="00416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Собрания Российской Федерации", статья 32;</w:t>
            </w:r>
          </w:p>
          <w:p w:rsidR="00416598" w:rsidRDefault="00416598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выполнение перевозок работников федерального государственного предприятия «Ведомственная охрана железнодорожного транспорта Российской Федерации»;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17 июля 1999 года № 178-ФЗ «О государственной социальной помощи», статья 6.1.;</w:t>
            </w:r>
          </w:p>
          <w:p w:rsidR="00CD04D2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>22 августа 2004 г. № 122-ФЗ п.8;</w:t>
            </w:r>
          </w:p>
          <w:p w:rsidR="00806CE5" w:rsidRDefault="00E34DD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CE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17 июля 1999 года № 178-ФЗ «О государственной социальной помощи», статья 6.2.;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17 июля 1999 года № 178-ФЗ «О государственной социальной помощи», Постановление Правительства РФ от 28.12.2004 г. № 862;</w:t>
            </w:r>
          </w:p>
          <w:p w:rsidR="00806CE5" w:rsidRPr="00CD77D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 РФ от 15 января 1993 г. N </w:t>
            </w:r>
            <w:r w:rsidRPr="00CD77D5">
              <w:rPr>
                <w:rFonts w:ascii="Times New Roman" w:hAnsi="Times New Roman" w:cs="Times New Roman"/>
                <w:sz w:val="24"/>
                <w:szCs w:val="24"/>
              </w:rPr>
              <w:t>4301-I "О статусе Героев Советского Союза, Героев Российской Федерации и полных кавалеров ордена Славы", статья 6 п. 1.;</w:t>
            </w:r>
          </w:p>
          <w:p w:rsidR="00806CE5" w:rsidRPr="00CD77D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9 января 1997 г. N 5-ФЗ "О предоставлении социальных гарантий Героям Социалистического Труда и полным кавалерам ордена </w:t>
            </w:r>
            <w:r w:rsidRPr="00CD7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Славы", статья 4.1.;</w:t>
            </w:r>
          </w:p>
          <w:p w:rsidR="00806CE5" w:rsidRPr="00CD77D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sz w:val="24"/>
                <w:szCs w:val="24"/>
              </w:rPr>
              <w:t xml:space="preserve"> Закон Красноярского края от 10.12.2004 г. №12-2703;</w:t>
            </w:r>
          </w:p>
          <w:p w:rsidR="00806CE5" w:rsidRPr="00CD77D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10.12.2004 г. №12-2711;</w:t>
            </w:r>
          </w:p>
          <w:p w:rsidR="00610745" w:rsidRPr="00CD77D5" w:rsidRDefault="00610745" w:rsidP="0061074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«О защите прав ребенка» от 02.11.2000 г. № 12-961;</w:t>
            </w:r>
          </w:p>
          <w:p w:rsidR="00692135" w:rsidRPr="00CD77D5" w:rsidRDefault="00692135" w:rsidP="0069213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09.12.2010 г.  № 11-5393 «О социальной поддержке семей,  имеющих детей в Красноярском крае»;</w:t>
            </w:r>
          </w:p>
          <w:p w:rsidR="00806CE5" w:rsidRPr="00CD77D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sz w:val="24"/>
                <w:szCs w:val="24"/>
              </w:rPr>
              <w:t>Закон Республики Хакасия от 11.11.2004 г. № 84;</w:t>
            </w:r>
          </w:p>
          <w:p w:rsidR="00806CE5" w:rsidRPr="00CD77D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sz w:val="24"/>
                <w:szCs w:val="24"/>
              </w:rPr>
              <w:t>Закон Республики Хакасия от 11.11.2004 г. № 85;</w:t>
            </w:r>
          </w:p>
          <w:p w:rsidR="00692135" w:rsidRPr="00CD77D5" w:rsidRDefault="00692135" w:rsidP="0069213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Республики Хакасия от 14.04.2010 г. № 177 «О мерах социальной поддержки отдельных категорий граждан при проезде железнодорожным транспортом в пригородном сообщении на территории Хакасии»;</w:t>
            </w:r>
          </w:p>
          <w:p w:rsidR="00974D24" w:rsidRPr="00CD77D5" w:rsidRDefault="00974D24" w:rsidP="0069213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sz w:val="24"/>
                <w:szCs w:val="24"/>
              </w:rPr>
              <w:t>Закон Республики Хакасия от 21.02.2014г. № 15-З</w:t>
            </w:r>
            <w:r w:rsidR="006E3BE6" w:rsidRPr="00CD77D5">
              <w:rPr>
                <w:rFonts w:ascii="Times New Roman" w:hAnsi="Times New Roman" w:cs="Times New Roman"/>
                <w:sz w:val="24"/>
                <w:szCs w:val="24"/>
              </w:rPr>
              <w:t>РХ</w:t>
            </w:r>
          </w:p>
          <w:p w:rsidR="00F44725" w:rsidRPr="00CD77D5" w:rsidRDefault="00F44725" w:rsidP="00F4472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sz w:val="24"/>
                <w:szCs w:val="24"/>
              </w:rPr>
              <w:t>Закон Кемеровской обл. от 26.06.1997 г. № 21-ОЗ;</w:t>
            </w:r>
          </w:p>
          <w:p w:rsidR="00F44725" w:rsidRPr="00CD77D5" w:rsidRDefault="00F44725" w:rsidP="00F4472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4725" w:rsidRPr="00CD77D5" w:rsidRDefault="00F44725" w:rsidP="00F4472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>Закон Кемеровской области от 17.01.2005г. № 3-ОЗ;</w:t>
            </w:r>
          </w:p>
          <w:p w:rsidR="00F44725" w:rsidRPr="00CD77D5" w:rsidRDefault="00F44725" w:rsidP="00F4472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>Закон Кемеровской области от 27.01.2005г. № 15-ОЗ;</w:t>
            </w:r>
          </w:p>
          <w:p w:rsidR="00F44725" w:rsidRPr="00CD77D5" w:rsidRDefault="00F44725" w:rsidP="00F4472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>Закон Кемеровской области от 04.05.2010г. № 37-ОЗ;</w:t>
            </w:r>
          </w:p>
          <w:p w:rsidR="00806CE5" w:rsidRPr="00CD77D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sz w:val="24"/>
                <w:szCs w:val="24"/>
              </w:rPr>
              <w:t xml:space="preserve">Закон Кемеровской обл. от </w:t>
            </w:r>
            <w:r w:rsidR="00F44725" w:rsidRPr="00CD77D5">
              <w:rPr>
                <w:rFonts w:ascii="Times New Roman" w:hAnsi="Times New Roman" w:cs="Times New Roman"/>
                <w:sz w:val="24"/>
                <w:szCs w:val="24"/>
              </w:rPr>
              <w:t>28.12.2016</w:t>
            </w:r>
            <w:r w:rsidRPr="00CD77D5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F44725" w:rsidRPr="00CD77D5"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  <w:r w:rsidRPr="00CD77D5">
              <w:rPr>
                <w:rFonts w:ascii="Times New Roman" w:hAnsi="Times New Roman" w:cs="Times New Roman"/>
                <w:sz w:val="24"/>
                <w:szCs w:val="24"/>
              </w:rPr>
              <w:t>-ОЗ;</w:t>
            </w:r>
          </w:p>
          <w:p w:rsidR="006E3BE6" w:rsidRPr="00CD77D5" w:rsidRDefault="006E3BE6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sz w:val="24"/>
                <w:szCs w:val="24"/>
              </w:rPr>
              <w:t>Постановление Коллегии Администрации Кемеровской области от 01.06.2009г. № 237;</w:t>
            </w:r>
          </w:p>
          <w:p w:rsidR="00715444" w:rsidRPr="00CD77D5" w:rsidRDefault="00F44725" w:rsidP="00806CE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Кемеровской области - Кузбасса от 28.05.2019г. № 337;</w:t>
            </w:r>
          </w:p>
          <w:p w:rsidR="00806CE5" w:rsidRPr="00CD77D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региональной энергетической к</w:t>
            </w:r>
            <w:r w:rsidR="00950EDB"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омиссии Кемеровской области от </w:t>
            </w:r>
            <w:r w:rsidR="00007FFB"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6E3BE6"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>.12.20</w:t>
            </w:r>
            <w:r w:rsidR="007C3FB2"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E3BE6"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7C3FB2"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>594</w:t>
            </w:r>
            <w:r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установлении тарифов на услуги по перевозке пассажиров железнодорожным транспортом в </w:t>
            </w:r>
            <w:r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пригородном сообщении на терр</w:t>
            </w:r>
            <w:r w:rsidR="00950EDB"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>итории Кемеровской области</w:t>
            </w:r>
            <w:r w:rsidR="007C3FB2"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Кузбасса</w:t>
            </w:r>
            <w:r w:rsidR="00950EDB"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</w:t>
            </w:r>
            <w:r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>АО «Краспригород»;</w:t>
            </w:r>
          </w:p>
          <w:p w:rsidR="00806CE5" w:rsidRPr="00CD77D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Республики Хакасия от 25.12.2012г. № 903 «Об утверждении тарифов на проезд железнодорожным транспортом в пригородном сообщении по Республике Хакасия»;</w:t>
            </w:r>
          </w:p>
          <w:p w:rsidR="00CD58A8" w:rsidRPr="00CD77D5" w:rsidRDefault="00806CE5" w:rsidP="00CD58A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D58A8"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Республики Хакасия от </w:t>
            </w:r>
            <w:r w:rsidR="004A7879"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C3FB2"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6E3BE6"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>.12.20</w:t>
            </w:r>
            <w:r w:rsidR="007C3FB2"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E3BE6"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CD58A8"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№ </w:t>
            </w:r>
            <w:r w:rsidR="007C3FB2"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>733</w:t>
            </w:r>
            <w:r w:rsidR="006E3BE6"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D58A8"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внесении изменений в постановление Правительства Республики Хакасия от </w:t>
            </w:r>
            <w:r w:rsidR="00CD58A8" w:rsidRPr="00CD77D5">
              <w:rPr>
                <w:rFonts w:ascii="Times New Roman" w:hAnsi="Times New Roman" w:cs="Times New Roman"/>
                <w:sz w:val="24"/>
                <w:szCs w:val="24"/>
              </w:rPr>
              <w:t>25.12.2012г. № 903 «Об утверждении тарифов на проезд железнодорожным транспортом в пригородном сообщении по Республике Хакасия»;</w:t>
            </w:r>
          </w:p>
          <w:p w:rsidR="00806CE5" w:rsidRPr="00CD77D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Красноярского края № 143-п  от 05.04.2016г. «Об утверждении предельных тарифов на услуги по перевозке пассажиров железнодорожным транспортом в пригородном сообщении, оказываемые ОАО «Краспригород»;</w:t>
            </w:r>
          </w:p>
          <w:p w:rsidR="007C3FB2" w:rsidRPr="00CD77D5" w:rsidRDefault="007C3FB2" w:rsidP="007C3FB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Красноярского края № 73-п  от 04.02.2020г.</w:t>
            </w:r>
            <w:r w:rsidR="00CD2B46" w:rsidRPr="00CD77D5">
              <w:rPr>
                <w:rFonts w:ascii="Times New Roman" w:hAnsi="Times New Roman" w:cs="Times New Roman"/>
                <w:sz w:val="24"/>
                <w:szCs w:val="24"/>
              </w:rPr>
              <w:t xml:space="preserve"> "О внесении изменения в постановление Правительства Красноярского края от 05.04.2016г. № 143-п</w:t>
            </w:r>
            <w:r w:rsidRPr="00CD77D5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предельных тарифов на услуги по перевозке пассажиров железнодорожным транспортом в пригородном сообщении, оказываемые ОАО «Краспригород»;</w:t>
            </w:r>
          </w:p>
          <w:p w:rsidR="007C3FB2" w:rsidRPr="00CD77D5" w:rsidRDefault="007C3FB2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B46" w:rsidRPr="00CD77D5" w:rsidRDefault="004A7879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тарифной политики  Красноярского края от 08.02.2020г. № 2-т "Об установлении предельных тарифов на услуги по перевозке пассажиров железнодорожным  транспортом в пригородном сообщении, оказываемые акционерным обществом "Краспригород", а также об утверждении экономически обоснованного уровня тарифов на услуги по перевозке пассажиров железнодорожным транспортом в пригородном сообщении (г. Красноярск, ИНН 2460069630</w:t>
            </w:r>
            <w:r w:rsidR="00CD2B46" w:rsidRPr="00CD77D5">
              <w:rPr>
                <w:rFonts w:ascii="Times New Roman" w:hAnsi="Times New Roman" w:cs="Times New Roman"/>
                <w:sz w:val="24"/>
                <w:szCs w:val="24"/>
              </w:rPr>
              <w:t>)"</w:t>
            </w:r>
            <w:r w:rsidRPr="00CD77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2B46" w:rsidRPr="00CD77D5" w:rsidRDefault="00CD2B46" w:rsidP="00CD77D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тарифной политики </w:t>
            </w:r>
            <w:r w:rsidRPr="00CD7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Красноярского края от 15.06.2021г. № 11-т "О внесении изменений в приказ </w:t>
            </w:r>
            <w:r w:rsidR="004A7879" w:rsidRPr="00CD7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7D5">
              <w:rPr>
                <w:rFonts w:ascii="Times New Roman" w:hAnsi="Times New Roman" w:cs="Times New Roman"/>
                <w:sz w:val="24"/>
                <w:szCs w:val="24"/>
              </w:rPr>
              <w:t>министерства тарифной политики  Красноярского края от 08.02.2020г. № 2-т "Об установлении предельных тарифов на услуги по перевозке пассажиров железнодорожным  транспортом в пригородном сообщении, оказываемые акционерным обществом "Краспригород", а также об утверждении экономически обоснованного уровня тарифов на услуги по перевозке пассажиров железнодорожным транспортом в пригородном сообщении (г. Красноярск, ИНН 2460069630)";</w:t>
            </w:r>
          </w:p>
          <w:p w:rsidR="00806CE5" w:rsidRPr="00CD77D5" w:rsidRDefault="00806CE5" w:rsidP="00CD77D5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CD77D5">
              <w:rPr>
                <w:rFonts w:ascii="Times New Roman" w:hAnsi="Times New Roman" w:cs="Times New Roman"/>
                <w:b w:val="0"/>
                <w:bCs w:val="0"/>
              </w:rPr>
              <w:t xml:space="preserve">            Приказ Минтранса России от 19.12.2013г. № 473 «Правила перевозок пассажиров, багажа, </w:t>
            </w:r>
            <w:proofErr w:type="spellStart"/>
            <w:r w:rsidRPr="00CD77D5">
              <w:rPr>
                <w:rFonts w:ascii="Times New Roman" w:hAnsi="Times New Roman" w:cs="Times New Roman"/>
                <w:b w:val="0"/>
                <w:bCs w:val="0"/>
              </w:rPr>
              <w:t>грузобагажа</w:t>
            </w:r>
            <w:proofErr w:type="spellEnd"/>
            <w:r w:rsidRPr="00CD77D5">
              <w:rPr>
                <w:rFonts w:ascii="Times New Roman" w:hAnsi="Times New Roman" w:cs="Times New Roman"/>
                <w:b w:val="0"/>
                <w:bCs w:val="0"/>
              </w:rPr>
              <w:t xml:space="preserve"> железнодорожным транспортом;</w:t>
            </w:r>
          </w:p>
          <w:p w:rsidR="00806CE5" w:rsidRDefault="00806CE5" w:rsidP="00CD77D5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CD77D5">
              <w:rPr>
                <w:rFonts w:ascii="Times New Roman" w:hAnsi="Times New Roman" w:cs="Times New Roman"/>
                <w:b w:val="0"/>
                <w:bCs w:val="0"/>
              </w:rPr>
              <w:t xml:space="preserve">           Постановление Правительства Российской Федерации от </w:t>
            </w:r>
            <w:r w:rsidR="00CD2B46" w:rsidRPr="00CD77D5">
              <w:rPr>
                <w:rFonts w:ascii="Times New Roman" w:hAnsi="Times New Roman" w:cs="Times New Roman"/>
                <w:b w:val="0"/>
                <w:bCs w:val="0"/>
              </w:rPr>
              <w:t>27.05.2021г.</w:t>
            </w:r>
            <w:r w:rsidRPr="00CD77D5">
              <w:rPr>
                <w:rFonts w:ascii="Times New Roman" w:hAnsi="Times New Roman" w:cs="Times New Roman"/>
                <w:b w:val="0"/>
                <w:bCs w:val="0"/>
              </w:rPr>
              <w:t xml:space="preserve"> № </w:t>
            </w:r>
            <w:r w:rsidR="00CD2B46" w:rsidRPr="00CD77D5">
              <w:rPr>
                <w:rFonts w:ascii="Times New Roman" w:hAnsi="Times New Roman" w:cs="Times New Roman"/>
                <w:b w:val="0"/>
                <w:bCs w:val="0"/>
              </w:rPr>
              <w:t>810</w:t>
            </w:r>
            <w:r w:rsidRPr="00CD77D5">
              <w:rPr>
                <w:rFonts w:ascii="Times New Roman" w:hAnsi="Times New Roman" w:cs="Times New Roman"/>
                <w:b w:val="0"/>
                <w:bCs w:val="0"/>
              </w:rPr>
              <w:t xml:space="preserve"> «Правила оказания услуг по перевозкам на железнодорожном транспорте пассажиров, а также багажа и </w:t>
            </w:r>
            <w:proofErr w:type="spellStart"/>
            <w:r w:rsidRPr="00CD77D5">
              <w:rPr>
                <w:rFonts w:ascii="Times New Roman" w:hAnsi="Times New Roman" w:cs="Times New Roman"/>
                <w:b w:val="0"/>
                <w:bCs w:val="0"/>
              </w:rPr>
              <w:t>грузобагажа</w:t>
            </w:r>
            <w:proofErr w:type="spellEnd"/>
            <w:r w:rsidRPr="00CD77D5">
              <w:rPr>
                <w:rFonts w:ascii="Times New Roman" w:hAnsi="Times New Roman" w:cs="Times New Roman"/>
                <w:b w:val="0"/>
                <w:bCs w:val="0"/>
              </w:rPr>
              <w:t xml:space="preserve"> для личных, семейных, домашних и иных нужд, не связанных с осуществлением предпринимательской деятельности»;</w:t>
            </w:r>
          </w:p>
          <w:p w:rsidR="00806CE5" w:rsidRDefault="00806CE5" w:rsidP="00CD77D5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   Федеральный закон от 10 января 2003 г. N 18-ФЗ "Устав железнодорожного транспорта Российской Федерации";</w:t>
            </w:r>
          </w:p>
          <w:p w:rsidR="00806CE5" w:rsidRDefault="00806CE5" w:rsidP="00CD77D5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</w:t>
            </w:r>
            <w:r w:rsidR="00715444">
              <w:rPr>
                <w:rFonts w:ascii="Times New Roman" w:hAnsi="Times New Roman" w:cs="Times New Roman"/>
                <w:b w:val="0"/>
                <w:bCs w:val="0"/>
              </w:rPr>
              <w:t xml:space="preserve">   Постановление Правительства Р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оссийской Федерации от 07.03.1995 г. № 239 «О мерах по упорядочению государственного регулирования цен (тарифов)».</w:t>
            </w:r>
          </w:p>
          <w:p w:rsidR="00806CE5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D5" w:rsidRPr="00F1121F" w:rsidRDefault="00D821D5" w:rsidP="00AC46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4D3CEB" w:rsidP="00FF7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="00D821D5" w:rsidRPr="00955305">
              <w:rPr>
                <w:rFonts w:ascii="Times New Roman" w:hAnsi="Times New Roman" w:cs="Times New Roman"/>
              </w:rPr>
              <w:t>кцион</w:t>
            </w:r>
            <w:r>
              <w:rPr>
                <w:rFonts w:ascii="Times New Roman" w:hAnsi="Times New Roman" w:cs="Times New Roman"/>
              </w:rPr>
              <w:t>ерное общество «Краспригород» (</w:t>
            </w:r>
            <w:r w:rsidR="00D821D5" w:rsidRPr="00955305">
              <w:rPr>
                <w:rFonts w:ascii="Times New Roman" w:hAnsi="Times New Roman" w:cs="Times New Roman"/>
              </w:rPr>
              <w:t>АО «Краспригород»)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D821D5" w:rsidP="006C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21D5" w:rsidRPr="00955305" w:rsidRDefault="00D821D5" w:rsidP="006C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Красноярск, ул.</w:t>
            </w:r>
            <w:r w:rsidR="008F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DE8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2D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2DE8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="00B32DE8">
              <w:rPr>
                <w:rFonts w:ascii="Times New Roman" w:hAnsi="Times New Roman" w:cs="Times New Roman"/>
                <w:sz w:val="24"/>
                <w:szCs w:val="24"/>
              </w:rPr>
              <w:t>. 45, 52, 53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 тел. (391) 256-80-42, факс 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(391)256-80-47,  </w:t>
            </w:r>
            <w:r w:rsidRPr="0095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priemnaya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kraspg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5E3F"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r w:rsidR="007A3F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5027">
              <w:rPr>
                <w:rFonts w:ascii="Times New Roman" w:hAnsi="Times New Roman" w:cs="Times New Roman"/>
                <w:sz w:val="24"/>
                <w:szCs w:val="24"/>
              </w:rPr>
              <w:t>Байкалова Лариса Петровна</w:t>
            </w:r>
          </w:p>
          <w:p w:rsidR="00D821D5" w:rsidRPr="00955305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4D3CEB" w:rsidP="00F4472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  <w:r w:rsidR="00F060B1">
              <w:rPr>
                <w:rFonts w:ascii="Times New Roman" w:hAnsi="Times New Roman" w:cs="Times New Roman"/>
              </w:rPr>
              <w:t>00</w:t>
            </w:r>
            <w:r w:rsidR="00F44725">
              <w:rPr>
                <w:rFonts w:ascii="Times New Roman" w:hAnsi="Times New Roman" w:cs="Times New Roman"/>
              </w:rPr>
              <w:t>49</w:t>
            </w:r>
            <w:r w:rsidR="00D821D5" w:rsidRPr="00955305">
              <w:rPr>
                <w:rFonts w:ascii="Times New Roman" w:hAnsi="Times New Roman" w:cs="Times New Roman"/>
              </w:rPr>
              <w:t xml:space="preserve">, г. Красноярск, </w:t>
            </w:r>
            <w:r w:rsidR="00B32DE8" w:rsidRPr="00955305">
              <w:rPr>
                <w:rFonts w:ascii="Times New Roman" w:hAnsi="Times New Roman" w:cs="Times New Roman"/>
              </w:rPr>
              <w:t>ул.</w:t>
            </w:r>
            <w:r w:rsidR="00F44725">
              <w:rPr>
                <w:rFonts w:ascii="Times New Roman" w:hAnsi="Times New Roman" w:cs="Times New Roman"/>
              </w:rPr>
              <w:t xml:space="preserve"> Парижской Коммуны</w:t>
            </w:r>
            <w:r w:rsidR="00B32DE8" w:rsidRPr="00955305">
              <w:rPr>
                <w:rFonts w:ascii="Times New Roman" w:hAnsi="Times New Roman" w:cs="Times New Roman"/>
              </w:rPr>
              <w:t xml:space="preserve">, </w:t>
            </w:r>
            <w:r w:rsidR="00B32DE8">
              <w:rPr>
                <w:rFonts w:ascii="Times New Roman" w:hAnsi="Times New Roman" w:cs="Times New Roman"/>
              </w:rPr>
              <w:t xml:space="preserve">  </w:t>
            </w:r>
            <w:r w:rsidR="00B32DE8" w:rsidRPr="00955305">
              <w:rPr>
                <w:rFonts w:ascii="Times New Roman" w:hAnsi="Times New Roman" w:cs="Times New Roman"/>
              </w:rPr>
              <w:t xml:space="preserve">д. </w:t>
            </w:r>
            <w:r w:rsidR="00F44725">
              <w:rPr>
                <w:rFonts w:ascii="Times New Roman" w:hAnsi="Times New Roman" w:cs="Times New Roman"/>
              </w:rPr>
              <w:t>41</w:t>
            </w:r>
            <w:r w:rsidR="00B32DE8" w:rsidRPr="00955305">
              <w:rPr>
                <w:rFonts w:ascii="Times New Roman" w:hAnsi="Times New Roman" w:cs="Times New Roman"/>
              </w:rPr>
              <w:t>,</w:t>
            </w:r>
            <w:r w:rsidR="00B32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32DE8">
              <w:rPr>
                <w:rFonts w:ascii="Times New Roman" w:hAnsi="Times New Roman" w:cs="Times New Roman"/>
              </w:rPr>
              <w:t>пом</w:t>
            </w:r>
            <w:proofErr w:type="spellEnd"/>
            <w:r w:rsidR="00B32DE8">
              <w:rPr>
                <w:rFonts w:ascii="Times New Roman" w:hAnsi="Times New Roman" w:cs="Times New Roman"/>
              </w:rPr>
              <w:t>. 4</w:t>
            </w:r>
            <w:r w:rsidR="00F44725">
              <w:rPr>
                <w:rFonts w:ascii="Times New Roman" w:hAnsi="Times New Roman" w:cs="Times New Roman"/>
              </w:rPr>
              <w:t xml:space="preserve">, </w:t>
            </w:r>
            <w:r w:rsidR="00B32DE8">
              <w:rPr>
                <w:rFonts w:ascii="Times New Roman" w:hAnsi="Times New Roman" w:cs="Times New Roman"/>
              </w:rPr>
              <w:t>5</w:t>
            </w:r>
            <w:r w:rsidR="00F44725">
              <w:rPr>
                <w:rFonts w:ascii="Times New Roman" w:hAnsi="Times New Roman" w:cs="Times New Roman"/>
              </w:rPr>
              <w:t>,</w:t>
            </w:r>
            <w:r w:rsidR="00F060B1">
              <w:rPr>
                <w:rFonts w:ascii="Times New Roman" w:hAnsi="Times New Roman" w:cs="Times New Roman"/>
              </w:rPr>
              <w:t xml:space="preserve"> </w:t>
            </w:r>
            <w:r w:rsidR="00D821D5" w:rsidRPr="00955305">
              <w:rPr>
                <w:rFonts w:ascii="Times New Roman" w:hAnsi="Times New Roman" w:cs="Times New Roman"/>
              </w:rPr>
              <w:t>тел. (391) 256-</w:t>
            </w:r>
            <w:r w:rsidR="00D821D5" w:rsidRPr="00955305">
              <w:rPr>
                <w:rFonts w:ascii="Times New Roman" w:hAnsi="Times New Roman" w:cs="Times New Roman"/>
              </w:rPr>
              <w:lastRenderedPageBreak/>
              <w:t>80-42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CEB" w:rsidRDefault="004D3CEB" w:rsidP="004D3CE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Лицензия: серия ПП № 2407445 от </w:t>
            </w:r>
            <w:r w:rsidR="007A3F97">
              <w:rPr>
                <w:rFonts w:ascii="Times New Roman" w:hAnsi="Times New Roman" w:cs="Times New Roman"/>
              </w:rPr>
              <w:t>16.12</w:t>
            </w:r>
            <w:r>
              <w:rPr>
                <w:rFonts w:ascii="Times New Roman" w:hAnsi="Times New Roman" w:cs="Times New Roman"/>
              </w:rPr>
              <w:t>.2016г Предоставлена на срок -  бессрочно.</w:t>
            </w:r>
          </w:p>
          <w:p w:rsidR="00D821D5" w:rsidRPr="00955305" w:rsidRDefault="004D3CEB" w:rsidP="004D3CE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Выдана Министерством транспорта Российской Федерации, Федеральной службой по надзору в сфере транспорта</w:t>
            </w:r>
          </w:p>
        </w:tc>
      </w:tr>
    </w:tbl>
    <w:p w:rsidR="00D821D5" w:rsidRPr="00955305" w:rsidRDefault="00D821D5">
      <w:pPr>
        <w:rPr>
          <w:rFonts w:cs="Times New Roman"/>
        </w:rPr>
      </w:pPr>
    </w:p>
    <w:sectPr w:rsidR="00D821D5" w:rsidRPr="00955305" w:rsidSect="00CD77D5">
      <w:pgSz w:w="16838" w:h="11906" w:orient="landscape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doNotHyphenateCaps/>
  <w:drawingGridHorizontalSpacing w:val="130"/>
  <w:displayHorizontalDrawingGridEvery w:val="2"/>
  <w:characterSpacingControl w:val="doNotCompress"/>
  <w:doNotValidateAgainstSchema/>
  <w:doNotDemarcateInvalidXml/>
  <w:compat/>
  <w:rsids>
    <w:rsidRoot w:val="00BF0954"/>
    <w:rsid w:val="00002896"/>
    <w:rsid w:val="000050C2"/>
    <w:rsid w:val="00007FFB"/>
    <w:rsid w:val="00025A9F"/>
    <w:rsid w:val="00026A18"/>
    <w:rsid w:val="00026FAF"/>
    <w:rsid w:val="00030668"/>
    <w:rsid w:val="0003320F"/>
    <w:rsid w:val="00037443"/>
    <w:rsid w:val="00053C3D"/>
    <w:rsid w:val="00061B5C"/>
    <w:rsid w:val="00062F9F"/>
    <w:rsid w:val="0006411A"/>
    <w:rsid w:val="000664EB"/>
    <w:rsid w:val="00066D40"/>
    <w:rsid w:val="0006732B"/>
    <w:rsid w:val="000A096E"/>
    <w:rsid w:val="000A0EC3"/>
    <w:rsid w:val="000A544B"/>
    <w:rsid w:val="000A6ECF"/>
    <w:rsid w:val="000B096F"/>
    <w:rsid w:val="000B5BFA"/>
    <w:rsid w:val="000B6042"/>
    <w:rsid w:val="000B6ABD"/>
    <w:rsid w:val="000C6CDD"/>
    <w:rsid w:val="000D173E"/>
    <w:rsid w:val="000D2B31"/>
    <w:rsid w:val="000D3437"/>
    <w:rsid w:val="000D7C33"/>
    <w:rsid w:val="000E048E"/>
    <w:rsid w:val="000E052C"/>
    <w:rsid w:val="000E69E4"/>
    <w:rsid w:val="000F39B9"/>
    <w:rsid w:val="00107314"/>
    <w:rsid w:val="00112870"/>
    <w:rsid w:val="00115BD4"/>
    <w:rsid w:val="001212F4"/>
    <w:rsid w:val="001223C6"/>
    <w:rsid w:val="0013103D"/>
    <w:rsid w:val="00132848"/>
    <w:rsid w:val="00132F5F"/>
    <w:rsid w:val="00152A48"/>
    <w:rsid w:val="00160549"/>
    <w:rsid w:val="00162176"/>
    <w:rsid w:val="00165E3F"/>
    <w:rsid w:val="001749F0"/>
    <w:rsid w:val="00174CB4"/>
    <w:rsid w:val="001924F0"/>
    <w:rsid w:val="001927F0"/>
    <w:rsid w:val="001A2F64"/>
    <w:rsid w:val="001A704E"/>
    <w:rsid w:val="001B1B99"/>
    <w:rsid w:val="001B3F7A"/>
    <w:rsid w:val="001C6430"/>
    <w:rsid w:val="001D6EB2"/>
    <w:rsid w:val="001E0103"/>
    <w:rsid w:val="001E0A0F"/>
    <w:rsid w:val="001E1772"/>
    <w:rsid w:val="001E4D79"/>
    <w:rsid w:val="00200787"/>
    <w:rsid w:val="0020094B"/>
    <w:rsid w:val="002018A9"/>
    <w:rsid w:val="00205B06"/>
    <w:rsid w:val="002072CD"/>
    <w:rsid w:val="002107DE"/>
    <w:rsid w:val="002303A6"/>
    <w:rsid w:val="00230B28"/>
    <w:rsid w:val="00254CBD"/>
    <w:rsid w:val="00255A12"/>
    <w:rsid w:val="00262DDD"/>
    <w:rsid w:val="002669D5"/>
    <w:rsid w:val="00272E0F"/>
    <w:rsid w:val="002772B5"/>
    <w:rsid w:val="002776AD"/>
    <w:rsid w:val="00280FCB"/>
    <w:rsid w:val="0028344B"/>
    <w:rsid w:val="00286873"/>
    <w:rsid w:val="0029045C"/>
    <w:rsid w:val="002B2A1F"/>
    <w:rsid w:val="002B361B"/>
    <w:rsid w:val="002B543D"/>
    <w:rsid w:val="002C05DE"/>
    <w:rsid w:val="002C10FC"/>
    <w:rsid w:val="002C5661"/>
    <w:rsid w:val="002C7528"/>
    <w:rsid w:val="002D63C4"/>
    <w:rsid w:val="002D6B61"/>
    <w:rsid w:val="002D7E7E"/>
    <w:rsid w:val="002E00C3"/>
    <w:rsid w:val="00300431"/>
    <w:rsid w:val="00300EE0"/>
    <w:rsid w:val="003143CF"/>
    <w:rsid w:val="003206D0"/>
    <w:rsid w:val="00327B80"/>
    <w:rsid w:val="00330E73"/>
    <w:rsid w:val="003455AB"/>
    <w:rsid w:val="00345AD1"/>
    <w:rsid w:val="00347BCB"/>
    <w:rsid w:val="00360B37"/>
    <w:rsid w:val="00367230"/>
    <w:rsid w:val="00372658"/>
    <w:rsid w:val="00375D62"/>
    <w:rsid w:val="00375EAB"/>
    <w:rsid w:val="0037751D"/>
    <w:rsid w:val="00391126"/>
    <w:rsid w:val="00396406"/>
    <w:rsid w:val="003B00F9"/>
    <w:rsid w:val="003B1AE5"/>
    <w:rsid w:val="003C023A"/>
    <w:rsid w:val="003C3424"/>
    <w:rsid w:val="003C4890"/>
    <w:rsid w:val="003C630A"/>
    <w:rsid w:val="003D3D8E"/>
    <w:rsid w:val="003D5027"/>
    <w:rsid w:val="003D6A55"/>
    <w:rsid w:val="003E6BDD"/>
    <w:rsid w:val="003F1C98"/>
    <w:rsid w:val="004003A7"/>
    <w:rsid w:val="0040506F"/>
    <w:rsid w:val="00415F06"/>
    <w:rsid w:val="00416598"/>
    <w:rsid w:val="00423717"/>
    <w:rsid w:val="0043396E"/>
    <w:rsid w:val="00433B8A"/>
    <w:rsid w:val="00447D00"/>
    <w:rsid w:val="00451B87"/>
    <w:rsid w:val="004609FC"/>
    <w:rsid w:val="00462C4D"/>
    <w:rsid w:val="004677A0"/>
    <w:rsid w:val="00472528"/>
    <w:rsid w:val="00473686"/>
    <w:rsid w:val="004746D1"/>
    <w:rsid w:val="00477649"/>
    <w:rsid w:val="0047783D"/>
    <w:rsid w:val="00486B0F"/>
    <w:rsid w:val="00490D04"/>
    <w:rsid w:val="004A2E02"/>
    <w:rsid w:val="004A7879"/>
    <w:rsid w:val="004B31F3"/>
    <w:rsid w:val="004C2DE7"/>
    <w:rsid w:val="004D27A1"/>
    <w:rsid w:val="004D34F1"/>
    <w:rsid w:val="004D3CEB"/>
    <w:rsid w:val="004D4FF8"/>
    <w:rsid w:val="004E13E1"/>
    <w:rsid w:val="005002FE"/>
    <w:rsid w:val="00506D91"/>
    <w:rsid w:val="005136F3"/>
    <w:rsid w:val="00516804"/>
    <w:rsid w:val="00517EEC"/>
    <w:rsid w:val="00522A7C"/>
    <w:rsid w:val="00522AED"/>
    <w:rsid w:val="00524B49"/>
    <w:rsid w:val="005256B8"/>
    <w:rsid w:val="00544B41"/>
    <w:rsid w:val="0055490C"/>
    <w:rsid w:val="005569DC"/>
    <w:rsid w:val="0056606C"/>
    <w:rsid w:val="0056618F"/>
    <w:rsid w:val="00570339"/>
    <w:rsid w:val="00571EE0"/>
    <w:rsid w:val="005721AB"/>
    <w:rsid w:val="005722CF"/>
    <w:rsid w:val="005764E4"/>
    <w:rsid w:val="005804D6"/>
    <w:rsid w:val="005911C4"/>
    <w:rsid w:val="00595220"/>
    <w:rsid w:val="005A7637"/>
    <w:rsid w:val="005B461F"/>
    <w:rsid w:val="005C2BAE"/>
    <w:rsid w:val="005C4046"/>
    <w:rsid w:val="005D496D"/>
    <w:rsid w:val="005E1BBC"/>
    <w:rsid w:val="005E3488"/>
    <w:rsid w:val="005E4F00"/>
    <w:rsid w:val="005F000B"/>
    <w:rsid w:val="005F7D38"/>
    <w:rsid w:val="0060740C"/>
    <w:rsid w:val="00607C0C"/>
    <w:rsid w:val="00610745"/>
    <w:rsid w:val="00631BCF"/>
    <w:rsid w:val="006326F1"/>
    <w:rsid w:val="00635032"/>
    <w:rsid w:val="00646D39"/>
    <w:rsid w:val="00650566"/>
    <w:rsid w:val="0066051F"/>
    <w:rsid w:val="00675800"/>
    <w:rsid w:val="006814BD"/>
    <w:rsid w:val="00685678"/>
    <w:rsid w:val="00692135"/>
    <w:rsid w:val="00692574"/>
    <w:rsid w:val="006A063D"/>
    <w:rsid w:val="006A7D0C"/>
    <w:rsid w:val="006B4627"/>
    <w:rsid w:val="006B7663"/>
    <w:rsid w:val="006B7741"/>
    <w:rsid w:val="006C221E"/>
    <w:rsid w:val="006C3032"/>
    <w:rsid w:val="006C3FD7"/>
    <w:rsid w:val="006D22A7"/>
    <w:rsid w:val="006E3BE6"/>
    <w:rsid w:val="006E6980"/>
    <w:rsid w:val="006E7343"/>
    <w:rsid w:val="006F6488"/>
    <w:rsid w:val="0070672A"/>
    <w:rsid w:val="00715444"/>
    <w:rsid w:val="0071576F"/>
    <w:rsid w:val="00715CDB"/>
    <w:rsid w:val="00716620"/>
    <w:rsid w:val="0071702E"/>
    <w:rsid w:val="00726979"/>
    <w:rsid w:val="00730C12"/>
    <w:rsid w:val="00731470"/>
    <w:rsid w:val="0073705F"/>
    <w:rsid w:val="0074529B"/>
    <w:rsid w:val="00746B60"/>
    <w:rsid w:val="00750AF0"/>
    <w:rsid w:val="00750D1A"/>
    <w:rsid w:val="00752CB3"/>
    <w:rsid w:val="007611BA"/>
    <w:rsid w:val="007613AB"/>
    <w:rsid w:val="007630CC"/>
    <w:rsid w:val="00764420"/>
    <w:rsid w:val="00774648"/>
    <w:rsid w:val="00774BF6"/>
    <w:rsid w:val="00780437"/>
    <w:rsid w:val="00791568"/>
    <w:rsid w:val="0079259D"/>
    <w:rsid w:val="00795543"/>
    <w:rsid w:val="007A2AF3"/>
    <w:rsid w:val="007A3F97"/>
    <w:rsid w:val="007B66CD"/>
    <w:rsid w:val="007C0AA2"/>
    <w:rsid w:val="007C3DED"/>
    <w:rsid w:val="007C3FB2"/>
    <w:rsid w:val="007C4E16"/>
    <w:rsid w:val="007E5117"/>
    <w:rsid w:val="007F139B"/>
    <w:rsid w:val="007F41E4"/>
    <w:rsid w:val="007F64E4"/>
    <w:rsid w:val="007F79E6"/>
    <w:rsid w:val="00804A56"/>
    <w:rsid w:val="00806CE5"/>
    <w:rsid w:val="00830508"/>
    <w:rsid w:val="00831AAB"/>
    <w:rsid w:val="00833F3F"/>
    <w:rsid w:val="008411CE"/>
    <w:rsid w:val="00841A8F"/>
    <w:rsid w:val="00852403"/>
    <w:rsid w:val="0085561C"/>
    <w:rsid w:val="00855D01"/>
    <w:rsid w:val="0086297A"/>
    <w:rsid w:val="008633DE"/>
    <w:rsid w:val="0086459C"/>
    <w:rsid w:val="0086483F"/>
    <w:rsid w:val="00866682"/>
    <w:rsid w:val="00871BBC"/>
    <w:rsid w:val="00875BF3"/>
    <w:rsid w:val="00892795"/>
    <w:rsid w:val="008961B9"/>
    <w:rsid w:val="008A3558"/>
    <w:rsid w:val="008C0707"/>
    <w:rsid w:val="008D3A7B"/>
    <w:rsid w:val="008D493C"/>
    <w:rsid w:val="008D574E"/>
    <w:rsid w:val="008F4694"/>
    <w:rsid w:val="008F48DA"/>
    <w:rsid w:val="00903E26"/>
    <w:rsid w:val="00912897"/>
    <w:rsid w:val="00924891"/>
    <w:rsid w:val="00925E33"/>
    <w:rsid w:val="00927D6B"/>
    <w:rsid w:val="00932BE0"/>
    <w:rsid w:val="0093440D"/>
    <w:rsid w:val="00950EDB"/>
    <w:rsid w:val="00951683"/>
    <w:rsid w:val="00951DCE"/>
    <w:rsid w:val="00955305"/>
    <w:rsid w:val="00956707"/>
    <w:rsid w:val="009612D1"/>
    <w:rsid w:val="0096173A"/>
    <w:rsid w:val="0096543B"/>
    <w:rsid w:val="00966B6B"/>
    <w:rsid w:val="00970BA2"/>
    <w:rsid w:val="009725AB"/>
    <w:rsid w:val="00974D24"/>
    <w:rsid w:val="00976418"/>
    <w:rsid w:val="0098127A"/>
    <w:rsid w:val="00981FA8"/>
    <w:rsid w:val="009872ED"/>
    <w:rsid w:val="00990DA0"/>
    <w:rsid w:val="0099147C"/>
    <w:rsid w:val="009A213A"/>
    <w:rsid w:val="009B08DF"/>
    <w:rsid w:val="009B3634"/>
    <w:rsid w:val="009B3AEF"/>
    <w:rsid w:val="009C6AD0"/>
    <w:rsid w:val="009D1A51"/>
    <w:rsid w:val="009D334C"/>
    <w:rsid w:val="009D587C"/>
    <w:rsid w:val="009E0A88"/>
    <w:rsid w:val="009E3EBC"/>
    <w:rsid w:val="009F5838"/>
    <w:rsid w:val="00A00214"/>
    <w:rsid w:val="00A01A52"/>
    <w:rsid w:val="00A02D20"/>
    <w:rsid w:val="00A073AC"/>
    <w:rsid w:val="00A14E0D"/>
    <w:rsid w:val="00A16F2C"/>
    <w:rsid w:val="00A226C8"/>
    <w:rsid w:val="00A25F3B"/>
    <w:rsid w:val="00A31C46"/>
    <w:rsid w:val="00A46DA9"/>
    <w:rsid w:val="00A540EC"/>
    <w:rsid w:val="00A557D9"/>
    <w:rsid w:val="00A63009"/>
    <w:rsid w:val="00A71FE7"/>
    <w:rsid w:val="00A812BA"/>
    <w:rsid w:val="00A823C5"/>
    <w:rsid w:val="00A83406"/>
    <w:rsid w:val="00A84735"/>
    <w:rsid w:val="00A907BA"/>
    <w:rsid w:val="00A92549"/>
    <w:rsid w:val="00AA1979"/>
    <w:rsid w:val="00AA6186"/>
    <w:rsid w:val="00AA787C"/>
    <w:rsid w:val="00AB2580"/>
    <w:rsid w:val="00AC3EA2"/>
    <w:rsid w:val="00AC46DE"/>
    <w:rsid w:val="00AF5686"/>
    <w:rsid w:val="00AF7967"/>
    <w:rsid w:val="00B052FE"/>
    <w:rsid w:val="00B206FC"/>
    <w:rsid w:val="00B21767"/>
    <w:rsid w:val="00B22429"/>
    <w:rsid w:val="00B228E0"/>
    <w:rsid w:val="00B26C59"/>
    <w:rsid w:val="00B32DE8"/>
    <w:rsid w:val="00B401A6"/>
    <w:rsid w:val="00B4320E"/>
    <w:rsid w:val="00B5165E"/>
    <w:rsid w:val="00B51D75"/>
    <w:rsid w:val="00B65CAF"/>
    <w:rsid w:val="00B71928"/>
    <w:rsid w:val="00B75FFD"/>
    <w:rsid w:val="00B812A1"/>
    <w:rsid w:val="00B81EED"/>
    <w:rsid w:val="00B84ACE"/>
    <w:rsid w:val="00B900AF"/>
    <w:rsid w:val="00B91A03"/>
    <w:rsid w:val="00BA2A76"/>
    <w:rsid w:val="00BA2EA2"/>
    <w:rsid w:val="00BA51A2"/>
    <w:rsid w:val="00BC0B84"/>
    <w:rsid w:val="00BC18CC"/>
    <w:rsid w:val="00BC4B2A"/>
    <w:rsid w:val="00BC7843"/>
    <w:rsid w:val="00BE2762"/>
    <w:rsid w:val="00BE569F"/>
    <w:rsid w:val="00BE78D7"/>
    <w:rsid w:val="00BF0954"/>
    <w:rsid w:val="00BF59FD"/>
    <w:rsid w:val="00C01824"/>
    <w:rsid w:val="00C03516"/>
    <w:rsid w:val="00C26566"/>
    <w:rsid w:val="00C307AF"/>
    <w:rsid w:val="00C30C7F"/>
    <w:rsid w:val="00C33649"/>
    <w:rsid w:val="00C41051"/>
    <w:rsid w:val="00C42843"/>
    <w:rsid w:val="00C55EF8"/>
    <w:rsid w:val="00C72803"/>
    <w:rsid w:val="00C72CB0"/>
    <w:rsid w:val="00C772D6"/>
    <w:rsid w:val="00C77A89"/>
    <w:rsid w:val="00C8348C"/>
    <w:rsid w:val="00C9217B"/>
    <w:rsid w:val="00C93C59"/>
    <w:rsid w:val="00C94913"/>
    <w:rsid w:val="00C97759"/>
    <w:rsid w:val="00CA3D20"/>
    <w:rsid w:val="00CA456D"/>
    <w:rsid w:val="00CA5D6F"/>
    <w:rsid w:val="00CB1177"/>
    <w:rsid w:val="00CB371B"/>
    <w:rsid w:val="00CB3796"/>
    <w:rsid w:val="00CB6792"/>
    <w:rsid w:val="00CC3E72"/>
    <w:rsid w:val="00CD04D2"/>
    <w:rsid w:val="00CD2B46"/>
    <w:rsid w:val="00CD2C4C"/>
    <w:rsid w:val="00CD58A8"/>
    <w:rsid w:val="00CD66B2"/>
    <w:rsid w:val="00CD77D5"/>
    <w:rsid w:val="00CE2D14"/>
    <w:rsid w:val="00D05F53"/>
    <w:rsid w:val="00D179FC"/>
    <w:rsid w:val="00D17E95"/>
    <w:rsid w:val="00D24688"/>
    <w:rsid w:val="00D277B4"/>
    <w:rsid w:val="00D30680"/>
    <w:rsid w:val="00D30A47"/>
    <w:rsid w:val="00D3107E"/>
    <w:rsid w:val="00D41979"/>
    <w:rsid w:val="00D43240"/>
    <w:rsid w:val="00D50210"/>
    <w:rsid w:val="00D5131F"/>
    <w:rsid w:val="00D52A7C"/>
    <w:rsid w:val="00D54829"/>
    <w:rsid w:val="00D65B02"/>
    <w:rsid w:val="00D7032D"/>
    <w:rsid w:val="00D725CE"/>
    <w:rsid w:val="00D742AD"/>
    <w:rsid w:val="00D7605A"/>
    <w:rsid w:val="00D80949"/>
    <w:rsid w:val="00D821D5"/>
    <w:rsid w:val="00D83343"/>
    <w:rsid w:val="00D927A3"/>
    <w:rsid w:val="00D96071"/>
    <w:rsid w:val="00D97055"/>
    <w:rsid w:val="00DA2B80"/>
    <w:rsid w:val="00DA6E74"/>
    <w:rsid w:val="00DB1272"/>
    <w:rsid w:val="00DC0373"/>
    <w:rsid w:val="00DC0CC5"/>
    <w:rsid w:val="00DC32DD"/>
    <w:rsid w:val="00DC4E1F"/>
    <w:rsid w:val="00DD275E"/>
    <w:rsid w:val="00DD4FE0"/>
    <w:rsid w:val="00DD55D5"/>
    <w:rsid w:val="00DD6312"/>
    <w:rsid w:val="00DE5152"/>
    <w:rsid w:val="00DE532A"/>
    <w:rsid w:val="00DF5778"/>
    <w:rsid w:val="00DF5CF8"/>
    <w:rsid w:val="00DF672D"/>
    <w:rsid w:val="00DF6C09"/>
    <w:rsid w:val="00E06612"/>
    <w:rsid w:val="00E124AE"/>
    <w:rsid w:val="00E163A6"/>
    <w:rsid w:val="00E17F8F"/>
    <w:rsid w:val="00E20442"/>
    <w:rsid w:val="00E205CB"/>
    <w:rsid w:val="00E24578"/>
    <w:rsid w:val="00E25E94"/>
    <w:rsid w:val="00E316DC"/>
    <w:rsid w:val="00E33FBB"/>
    <w:rsid w:val="00E34DD5"/>
    <w:rsid w:val="00E507A5"/>
    <w:rsid w:val="00E60C0E"/>
    <w:rsid w:val="00E7265E"/>
    <w:rsid w:val="00E81A36"/>
    <w:rsid w:val="00E82BA8"/>
    <w:rsid w:val="00E91FFF"/>
    <w:rsid w:val="00E93694"/>
    <w:rsid w:val="00E93815"/>
    <w:rsid w:val="00E94E86"/>
    <w:rsid w:val="00EA1105"/>
    <w:rsid w:val="00EA2B8A"/>
    <w:rsid w:val="00EA2E7A"/>
    <w:rsid w:val="00EB5E92"/>
    <w:rsid w:val="00EC1EF8"/>
    <w:rsid w:val="00EC72A5"/>
    <w:rsid w:val="00ED5397"/>
    <w:rsid w:val="00ED6975"/>
    <w:rsid w:val="00EE0D9F"/>
    <w:rsid w:val="00EE1E6C"/>
    <w:rsid w:val="00EE2CD6"/>
    <w:rsid w:val="00EE7850"/>
    <w:rsid w:val="00EF43B3"/>
    <w:rsid w:val="00F031B8"/>
    <w:rsid w:val="00F0354F"/>
    <w:rsid w:val="00F060B1"/>
    <w:rsid w:val="00F1121F"/>
    <w:rsid w:val="00F12764"/>
    <w:rsid w:val="00F20A68"/>
    <w:rsid w:val="00F24B23"/>
    <w:rsid w:val="00F3359E"/>
    <w:rsid w:val="00F35ED7"/>
    <w:rsid w:val="00F4164F"/>
    <w:rsid w:val="00F422DD"/>
    <w:rsid w:val="00F431C4"/>
    <w:rsid w:val="00F43979"/>
    <w:rsid w:val="00F44725"/>
    <w:rsid w:val="00F450D0"/>
    <w:rsid w:val="00F50643"/>
    <w:rsid w:val="00F5490D"/>
    <w:rsid w:val="00F55FC5"/>
    <w:rsid w:val="00F60BD7"/>
    <w:rsid w:val="00F67980"/>
    <w:rsid w:val="00F67EF6"/>
    <w:rsid w:val="00F84E2E"/>
    <w:rsid w:val="00F928CA"/>
    <w:rsid w:val="00F9537B"/>
    <w:rsid w:val="00F96A30"/>
    <w:rsid w:val="00FA64E0"/>
    <w:rsid w:val="00FB2373"/>
    <w:rsid w:val="00FB2D44"/>
    <w:rsid w:val="00FB3FED"/>
    <w:rsid w:val="00FB4A68"/>
    <w:rsid w:val="00FC4A66"/>
    <w:rsid w:val="00FC4C15"/>
    <w:rsid w:val="00FC5E0D"/>
    <w:rsid w:val="00FE6775"/>
    <w:rsid w:val="00FF04FB"/>
    <w:rsid w:val="00FF0ED3"/>
    <w:rsid w:val="00FF39EB"/>
    <w:rsid w:val="00FF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F0954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0954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F0954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BF0954"/>
    <w:rPr>
      <w:color w:val="auto"/>
    </w:rPr>
  </w:style>
  <w:style w:type="paragraph" w:customStyle="1" w:styleId="a5">
    <w:name w:val="Комментарий"/>
    <w:basedOn w:val="a"/>
    <w:next w:val="a"/>
    <w:uiPriority w:val="99"/>
    <w:rsid w:val="00BF0954"/>
    <w:pPr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BF0954"/>
    <w:pPr>
      <w:jc w:val="both"/>
    </w:pPr>
    <w:rPr>
      <w:sz w:val="24"/>
      <w:szCs w:val="24"/>
    </w:rPr>
  </w:style>
  <w:style w:type="character" w:styleId="a7">
    <w:name w:val="Hyperlink"/>
    <w:basedOn w:val="a0"/>
    <w:uiPriority w:val="99"/>
    <w:rsid w:val="006C22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iemnaya@krasp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8E51A-CD98-47AA-BD2D-D12436CA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7</cp:revision>
  <cp:lastPrinted>2020-12-30T08:06:00Z</cp:lastPrinted>
  <dcterms:created xsi:type="dcterms:W3CDTF">2021-12-29T01:39:00Z</dcterms:created>
  <dcterms:modified xsi:type="dcterms:W3CDTF">2021-12-29T03:46:00Z</dcterms:modified>
</cp:coreProperties>
</file>